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5603" w14:textId="77777777" w:rsidR="006D1DBB" w:rsidRDefault="00C94FE1" w:rsidP="00B01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11357" wp14:editId="301FC307">
            <wp:extent cx="6299835" cy="307657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853D" w14:textId="77777777" w:rsidR="006D1DBB" w:rsidRPr="00B576AA" w:rsidRDefault="00B576AA" w:rsidP="00DD7C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A">
        <w:rPr>
          <w:rFonts w:ascii="Times New Roman" w:hAnsi="Times New Roman" w:cs="Times New Roman"/>
          <w:b/>
          <w:sz w:val="24"/>
          <w:szCs w:val="24"/>
        </w:rPr>
        <w:t>Об установлении порядка расчета размера</w:t>
      </w:r>
    </w:p>
    <w:p w14:paraId="291127F7" w14:textId="77777777" w:rsidR="00B576AA" w:rsidRPr="00B576AA" w:rsidRDefault="00B576AA" w:rsidP="00DD7C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A">
        <w:rPr>
          <w:rFonts w:ascii="Times New Roman" w:hAnsi="Times New Roman" w:cs="Times New Roman"/>
          <w:b/>
          <w:sz w:val="24"/>
          <w:szCs w:val="24"/>
        </w:rPr>
        <w:t>Платы за проживание в общежитиях</w:t>
      </w:r>
    </w:p>
    <w:p w14:paraId="1236E80E" w14:textId="10B2DCE4" w:rsidR="00B576AA" w:rsidRPr="00B576AA" w:rsidRDefault="00B576AA" w:rsidP="00DD7C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A">
        <w:rPr>
          <w:rFonts w:ascii="Times New Roman" w:hAnsi="Times New Roman" w:cs="Times New Roman"/>
          <w:b/>
          <w:sz w:val="24"/>
          <w:szCs w:val="24"/>
        </w:rPr>
        <w:t>Для обучающихся ГГУ с 01.09.202</w:t>
      </w:r>
      <w:r w:rsidR="00DD7C60">
        <w:rPr>
          <w:rFonts w:ascii="Times New Roman" w:hAnsi="Times New Roman" w:cs="Times New Roman"/>
          <w:b/>
          <w:sz w:val="24"/>
          <w:szCs w:val="24"/>
        </w:rPr>
        <w:t>6</w:t>
      </w:r>
      <w:r w:rsidRPr="00B576A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F7112D6" w14:textId="38D0C18A" w:rsidR="00B576AA" w:rsidRDefault="00B576AA" w:rsidP="00DD7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AA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РФ №273-ФЗ от 29.12.2012 г., Постановлением Правительства РФ от 14.11.2014 № 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</w:t>
      </w:r>
      <w:r>
        <w:rPr>
          <w:rFonts w:ascii="Times New Roman" w:hAnsi="Times New Roman" w:cs="Times New Roman"/>
          <w:sz w:val="24"/>
          <w:szCs w:val="24"/>
        </w:rPr>
        <w:t>, осуществлявших образовательную деятельность, по договорам найма жилого помещения в общежитии», «Жилищным кодексом Российской Федерации» от 29. 12.2004 №188-ФЗ.</w:t>
      </w:r>
    </w:p>
    <w:p w14:paraId="0FEC8CF6" w14:textId="77777777" w:rsidR="00B576AA" w:rsidRDefault="00B576AA" w:rsidP="00B018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87E75" w14:textId="037FF351" w:rsidR="006D1DBB" w:rsidRDefault="006D1DBB" w:rsidP="00B018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D7C6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ВАЮ:</w:t>
      </w:r>
    </w:p>
    <w:p w14:paraId="7247EDBF" w14:textId="7F4D6989" w:rsidR="00B576AA" w:rsidRDefault="00B576AA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AA">
        <w:rPr>
          <w:rFonts w:ascii="Times New Roman" w:hAnsi="Times New Roman" w:cs="Times New Roman"/>
          <w:sz w:val="24"/>
          <w:szCs w:val="24"/>
        </w:rPr>
        <w:t xml:space="preserve">Утвердить порядок расчета размера платы за проживание в общежитиях для </w:t>
      </w:r>
      <w:r w:rsidR="00505AC2">
        <w:rPr>
          <w:rFonts w:ascii="Times New Roman" w:hAnsi="Times New Roman" w:cs="Times New Roman"/>
          <w:sz w:val="24"/>
          <w:szCs w:val="24"/>
        </w:rPr>
        <w:t>обучающихся Гатчинского университета с 01.09.202</w:t>
      </w:r>
      <w:r w:rsidR="00DD7C60">
        <w:rPr>
          <w:rFonts w:ascii="Times New Roman" w:hAnsi="Times New Roman" w:cs="Times New Roman"/>
          <w:sz w:val="24"/>
          <w:szCs w:val="24"/>
        </w:rPr>
        <w:t>6</w:t>
      </w:r>
      <w:r w:rsidR="00505AC2">
        <w:rPr>
          <w:rFonts w:ascii="Times New Roman" w:hAnsi="Times New Roman" w:cs="Times New Roman"/>
          <w:sz w:val="24"/>
          <w:szCs w:val="24"/>
        </w:rPr>
        <w:t xml:space="preserve"> г. в соответствии с приложениями №</w:t>
      </w:r>
      <w:r w:rsidR="00DD7C60">
        <w:rPr>
          <w:rFonts w:ascii="Times New Roman" w:hAnsi="Times New Roman" w:cs="Times New Roman"/>
          <w:sz w:val="24"/>
          <w:szCs w:val="24"/>
        </w:rPr>
        <w:t xml:space="preserve"> </w:t>
      </w:r>
      <w:r w:rsidR="00505AC2">
        <w:rPr>
          <w:rFonts w:ascii="Times New Roman" w:hAnsi="Times New Roman" w:cs="Times New Roman"/>
          <w:sz w:val="24"/>
          <w:szCs w:val="24"/>
        </w:rPr>
        <w:t>1,2,3 к настоящему приказу.</w:t>
      </w:r>
    </w:p>
    <w:p w14:paraId="4C78AEC6" w14:textId="628E1D20" w:rsidR="00505AC2" w:rsidRDefault="00505AC2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плату за коммунальные услуги в общежитиях Гатчинского университета по адресу: ул.Рощинская д.5 корпус 1 (№1); ул.Рощинская д.5 корпус 2 (№2); ул.Рощинская д.3 корпус 1 (№3); ул. Коли Подрядчикова д.2 (№4); для студентов, обучающихся по очной форме обучения на факультетах высшего образования </w:t>
      </w:r>
      <w:r w:rsidR="00CA0544">
        <w:rPr>
          <w:rFonts w:ascii="Times New Roman" w:hAnsi="Times New Roman" w:cs="Times New Roman"/>
          <w:sz w:val="24"/>
          <w:szCs w:val="24"/>
        </w:rPr>
        <w:t xml:space="preserve">экономики и управления, </w:t>
      </w:r>
      <w:r>
        <w:rPr>
          <w:rFonts w:ascii="Times New Roman" w:hAnsi="Times New Roman" w:cs="Times New Roman"/>
          <w:sz w:val="24"/>
          <w:szCs w:val="24"/>
        </w:rPr>
        <w:t xml:space="preserve">юридический, факультет менеджмента, социальной работы и туризма, школа отраслевых технологий, </w:t>
      </w:r>
      <w:r w:rsidR="00CA0544">
        <w:rPr>
          <w:rFonts w:ascii="Times New Roman" w:hAnsi="Times New Roman" w:cs="Times New Roman"/>
          <w:sz w:val="24"/>
          <w:szCs w:val="24"/>
        </w:rPr>
        <w:t xml:space="preserve">институт «Школа дизайна», факультет инженерных технологий и предпринимательства) по программа бакалавриата и магистратуры в размере </w:t>
      </w:r>
      <w:r w:rsidR="00F73092">
        <w:rPr>
          <w:rFonts w:ascii="Times New Roman" w:hAnsi="Times New Roman" w:cs="Times New Roman"/>
          <w:sz w:val="24"/>
          <w:szCs w:val="24"/>
        </w:rPr>
        <w:t>2000</w:t>
      </w:r>
      <w:r w:rsidR="00CA054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56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34399363"/>
      <w:r w:rsidR="00CF56F0">
        <w:rPr>
          <w:rFonts w:ascii="Times New Roman" w:hAnsi="Times New Roman" w:cs="Times New Roman"/>
          <w:sz w:val="24"/>
          <w:szCs w:val="24"/>
        </w:rPr>
        <w:t xml:space="preserve"> </w:t>
      </w:r>
      <w:r w:rsidR="00CF08E4">
        <w:rPr>
          <w:rFonts w:ascii="Times New Roman" w:hAnsi="Times New Roman" w:cs="Times New Roman"/>
          <w:sz w:val="24"/>
          <w:szCs w:val="24"/>
        </w:rPr>
        <w:t xml:space="preserve">в </w:t>
      </w:r>
      <w:r w:rsidR="00CF56F0">
        <w:rPr>
          <w:rFonts w:ascii="Times New Roman" w:hAnsi="Times New Roman" w:cs="Times New Roman"/>
          <w:sz w:val="24"/>
          <w:szCs w:val="24"/>
        </w:rPr>
        <w:t>месяц</w:t>
      </w:r>
      <w:r w:rsidR="00CA0544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CD5C702" w14:textId="01004C11" w:rsidR="00CA0544" w:rsidRDefault="00CA0544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плату за коммунальные услуги в общежитии Гатчинского университета по адресу: Гатчинский район, п. Елизаветино, ул. Парковая, д.27 (6), для студентов,</w:t>
      </w:r>
      <w:r w:rsidRPr="00CA0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A0544">
        <w:rPr>
          <w:rFonts w:ascii="Times New Roman" w:hAnsi="Times New Roman" w:cs="Times New Roman"/>
          <w:sz w:val="24"/>
          <w:szCs w:val="24"/>
        </w:rPr>
        <w:t>очной форме обучения на факультетах высшего образования экономики и управления, юридический, факультет менеджмента, социальной работы и туризма, школа отраслевых технологий, институт «Школа дизайна», факультет инженерных технологий и предпринимательства) по программа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A0544">
        <w:rPr>
          <w:rFonts w:ascii="Times New Roman" w:hAnsi="Times New Roman" w:cs="Times New Roman"/>
          <w:sz w:val="24"/>
          <w:szCs w:val="24"/>
        </w:rPr>
        <w:t xml:space="preserve"> бакалавриата и магистратуры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092">
        <w:rPr>
          <w:rFonts w:ascii="Times New Roman" w:hAnsi="Times New Roman" w:cs="Times New Roman"/>
          <w:sz w:val="24"/>
          <w:szCs w:val="24"/>
        </w:rPr>
        <w:t>2500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56F0" w:rsidRPr="00CF56F0">
        <w:t xml:space="preserve"> </w:t>
      </w:r>
      <w:r w:rsidR="00CF56F0">
        <w:rPr>
          <w:rFonts w:ascii="Times New Roman" w:hAnsi="Times New Roman" w:cs="Times New Roman"/>
          <w:sz w:val="24"/>
          <w:szCs w:val="24"/>
        </w:rPr>
        <w:t>в</w:t>
      </w:r>
      <w:r w:rsidR="00CF56F0" w:rsidRPr="00CF56F0">
        <w:rPr>
          <w:rFonts w:ascii="Times New Roman" w:hAnsi="Times New Roman" w:cs="Times New Roman"/>
          <w:sz w:val="24"/>
          <w:szCs w:val="24"/>
        </w:rPr>
        <w:t xml:space="preserve"> месяц.</w:t>
      </w:r>
    </w:p>
    <w:p w14:paraId="404072D7" w14:textId="7A66AC19" w:rsidR="00505AC2" w:rsidRDefault="00CA0544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544">
        <w:rPr>
          <w:rFonts w:ascii="Times New Roman" w:hAnsi="Times New Roman" w:cs="Times New Roman"/>
          <w:sz w:val="24"/>
          <w:szCs w:val="24"/>
        </w:rPr>
        <w:t>Установить плату за коммунальные услуги в общежитиях Гатчинского университета по адресу: ул. Чкалова д.7</w:t>
      </w:r>
      <w:r w:rsidR="00DD7C60">
        <w:rPr>
          <w:rFonts w:ascii="Times New Roman" w:hAnsi="Times New Roman" w:cs="Times New Roman"/>
          <w:sz w:val="24"/>
          <w:szCs w:val="24"/>
        </w:rPr>
        <w:t xml:space="preserve"> корпус 1</w:t>
      </w:r>
      <w:r w:rsidRPr="00CA0544">
        <w:rPr>
          <w:rFonts w:ascii="Times New Roman" w:hAnsi="Times New Roman" w:cs="Times New Roman"/>
          <w:sz w:val="24"/>
          <w:szCs w:val="24"/>
        </w:rPr>
        <w:t xml:space="preserve"> (5), ул. Коли Подрядчикова, д.2 (4), Гатчинский район, п. Елизаветино, ул. Парковая, д.27(6), для студентов, обучающихся по </w:t>
      </w:r>
      <w:r>
        <w:rPr>
          <w:rFonts w:ascii="Times New Roman" w:hAnsi="Times New Roman" w:cs="Times New Roman"/>
          <w:sz w:val="24"/>
          <w:szCs w:val="24"/>
        </w:rPr>
        <w:t xml:space="preserve">очной форме обучения на </w:t>
      </w:r>
      <w:r w:rsidR="00426ECB">
        <w:rPr>
          <w:rFonts w:ascii="Times New Roman" w:hAnsi="Times New Roman" w:cs="Times New Roman"/>
          <w:sz w:val="24"/>
          <w:szCs w:val="24"/>
        </w:rPr>
        <w:t xml:space="preserve">факультетах среднего профессионального образования: агропромышленный факультет, политехнический факультет, факультет  инженерных технологий и </w:t>
      </w:r>
      <w:r w:rsidR="00426ECB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предпринимательства, Школа дизайна, факультет менеджмента, социальной работы и туризма) по программам среднего профессионального образования </w:t>
      </w:r>
      <w:r w:rsidR="00426ECB" w:rsidRPr="00F73092">
        <w:rPr>
          <w:rFonts w:ascii="Times New Roman" w:hAnsi="Times New Roman" w:cs="Times New Roman"/>
          <w:sz w:val="24"/>
          <w:szCs w:val="24"/>
        </w:rPr>
        <w:t>1000</w:t>
      </w:r>
      <w:r w:rsidR="00426EC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56F0" w:rsidRPr="00CF56F0">
        <w:t xml:space="preserve"> </w:t>
      </w:r>
      <w:r w:rsidR="00CF56F0">
        <w:rPr>
          <w:rFonts w:ascii="Times New Roman" w:hAnsi="Times New Roman" w:cs="Times New Roman"/>
          <w:sz w:val="24"/>
          <w:szCs w:val="24"/>
        </w:rPr>
        <w:t>в</w:t>
      </w:r>
      <w:r w:rsidR="00CF56F0" w:rsidRPr="00CF56F0">
        <w:rPr>
          <w:rFonts w:ascii="Times New Roman" w:hAnsi="Times New Roman" w:cs="Times New Roman"/>
          <w:sz w:val="24"/>
          <w:szCs w:val="24"/>
        </w:rPr>
        <w:t xml:space="preserve"> месяц.</w:t>
      </w:r>
    </w:p>
    <w:p w14:paraId="03827727" w14:textId="77777777" w:rsidR="00426ECB" w:rsidRDefault="00426ECB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Освободить обучающихся от внесения платы за пользование жилым помещением (платы за наем) в размере </w:t>
      </w:r>
      <w:r w:rsidRPr="00F73092">
        <w:rPr>
          <w:rFonts w:ascii="Times New Roman" w:hAnsi="Times New Roman" w:cs="Times New Roman"/>
          <w:sz w:val="24"/>
          <w:szCs w:val="24"/>
        </w:rPr>
        <w:t>4,89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F21CCDD" w14:textId="2E24FA56" w:rsidR="00426ECB" w:rsidRDefault="00426ECB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плату за пользование жилым помещением (плату за наем) и плату за коммунальные услуги в общежитиях Гатчинского университета по адресу: </w:t>
      </w:r>
      <w:r w:rsidRPr="00426ECB">
        <w:rPr>
          <w:rFonts w:ascii="Times New Roman" w:hAnsi="Times New Roman" w:cs="Times New Roman"/>
          <w:sz w:val="24"/>
          <w:szCs w:val="24"/>
        </w:rPr>
        <w:t>ул.Рощинская д.5 корпус 1 (№1); ул.Рощинская д.5 корпус 2 (№2); ул.Рощинская д.3 корпус 1 (№3); ул. Коли Подрядчикова д.2 (№4);</w:t>
      </w:r>
      <w:r>
        <w:rPr>
          <w:rFonts w:ascii="Times New Roman" w:hAnsi="Times New Roman" w:cs="Times New Roman"/>
          <w:sz w:val="24"/>
          <w:szCs w:val="24"/>
        </w:rPr>
        <w:t xml:space="preserve"> п. Елизаветино, ул. Парковая, д.27(6), для студентов, обучающихся по заочной форме обучения в размере </w:t>
      </w:r>
      <w:r w:rsidR="00F73092">
        <w:rPr>
          <w:rFonts w:ascii="Times New Roman" w:hAnsi="Times New Roman" w:cs="Times New Roman"/>
          <w:sz w:val="24"/>
          <w:szCs w:val="24"/>
        </w:rPr>
        <w:t xml:space="preserve">1000 </w:t>
      </w:r>
      <w:r>
        <w:rPr>
          <w:rFonts w:ascii="Times New Roman" w:hAnsi="Times New Roman" w:cs="Times New Roman"/>
          <w:sz w:val="24"/>
          <w:szCs w:val="24"/>
        </w:rPr>
        <w:t>рублей в сутки.</w:t>
      </w:r>
    </w:p>
    <w:p w14:paraId="0EBD0EE2" w14:textId="03B66384" w:rsidR="00626DBB" w:rsidRDefault="00426ECB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DBB">
        <w:rPr>
          <w:rFonts w:ascii="Times New Roman" w:hAnsi="Times New Roman" w:cs="Times New Roman"/>
          <w:sz w:val="24"/>
          <w:szCs w:val="24"/>
        </w:rPr>
        <w:t>Не вз</w:t>
      </w:r>
      <w:r w:rsidR="00DD7C60">
        <w:rPr>
          <w:rFonts w:ascii="Times New Roman" w:hAnsi="Times New Roman" w:cs="Times New Roman"/>
          <w:sz w:val="24"/>
          <w:szCs w:val="24"/>
        </w:rPr>
        <w:t>ы</w:t>
      </w:r>
      <w:r w:rsidRPr="00626DBB">
        <w:rPr>
          <w:rFonts w:ascii="Times New Roman" w:hAnsi="Times New Roman" w:cs="Times New Roman"/>
          <w:sz w:val="24"/>
          <w:szCs w:val="24"/>
        </w:rPr>
        <w:t>мать плату за пользование жилым помещением (плату за наем) и размер платы за коммунальные услуги в общежитии с обучающихся</w:t>
      </w:r>
      <w:r w:rsidR="00626DBB" w:rsidRPr="00626DBB">
        <w:rPr>
          <w:rFonts w:ascii="Times New Roman" w:hAnsi="Times New Roman" w:cs="Times New Roman"/>
          <w:sz w:val="24"/>
          <w:szCs w:val="24"/>
        </w:rPr>
        <w:t xml:space="preserve"> Гатчинском университете</w:t>
      </w:r>
      <w:r w:rsidRPr="00626DBB">
        <w:rPr>
          <w:rFonts w:ascii="Times New Roman" w:hAnsi="Times New Roman" w:cs="Times New Roman"/>
          <w:sz w:val="24"/>
          <w:szCs w:val="24"/>
        </w:rPr>
        <w:t>, относящихся к категории</w:t>
      </w:r>
      <w:r w:rsidR="00626DBB">
        <w:rPr>
          <w:rFonts w:ascii="Times New Roman" w:hAnsi="Times New Roman" w:cs="Times New Roman"/>
          <w:sz w:val="24"/>
          <w:szCs w:val="24"/>
        </w:rPr>
        <w:t>:</w:t>
      </w:r>
    </w:p>
    <w:p w14:paraId="05F0AA5B" w14:textId="77777777" w:rsidR="00626DBB" w:rsidRDefault="00626DBB" w:rsidP="00DD7C6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6ECB" w:rsidRPr="00626DBB">
        <w:rPr>
          <w:rFonts w:ascii="Times New Roman" w:hAnsi="Times New Roman" w:cs="Times New Roman"/>
          <w:sz w:val="24"/>
          <w:szCs w:val="24"/>
        </w:rPr>
        <w:t xml:space="preserve"> дети-сироты, дети, оста</w:t>
      </w:r>
      <w:r>
        <w:rPr>
          <w:rFonts w:ascii="Times New Roman" w:hAnsi="Times New Roman" w:cs="Times New Roman"/>
          <w:sz w:val="24"/>
          <w:szCs w:val="24"/>
        </w:rPr>
        <w:t>вшиеся без попечения родителей;</w:t>
      </w:r>
    </w:p>
    <w:p w14:paraId="7CC405A6" w14:textId="77777777" w:rsidR="00626DBB" w:rsidRDefault="00626DBB" w:rsidP="00DD7C6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6ECB" w:rsidRPr="00626DBB">
        <w:rPr>
          <w:rFonts w:ascii="Times New Roman" w:hAnsi="Times New Roman" w:cs="Times New Roman"/>
          <w:sz w:val="24"/>
          <w:szCs w:val="24"/>
        </w:rPr>
        <w:t>лица и</w:t>
      </w:r>
      <w:r>
        <w:rPr>
          <w:rFonts w:ascii="Times New Roman" w:hAnsi="Times New Roman" w:cs="Times New Roman"/>
          <w:sz w:val="24"/>
          <w:szCs w:val="24"/>
        </w:rPr>
        <w:t>з</w:t>
      </w:r>
      <w:r w:rsidR="00426ECB" w:rsidRPr="00626DBB">
        <w:rPr>
          <w:rFonts w:ascii="Times New Roman" w:hAnsi="Times New Roman" w:cs="Times New Roman"/>
          <w:sz w:val="24"/>
          <w:szCs w:val="24"/>
        </w:rPr>
        <w:t xml:space="preserve"> числа детей-сирот </w:t>
      </w:r>
      <w:r w:rsidR="00717F7C" w:rsidRPr="00626DBB">
        <w:rPr>
          <w:rFonts w:ascii="Times New Roman" w:hAnsi="Times New Roman" w:cs="Times New Roman"/>
          <w:sz w:val="24"/>
          <w:szCs w:val="24"/>
        </w:rPr>
        <w:t>и детей, оставшиес</w:t>
      </w:r>
      <w:r>
        <w:rPr>
          <w:rFonts w:ascii="Times New Roman" w:hAnsi="Times New Roman" w:cs="Times New Roman"/>
          <w:sz w:val="24"/>
          <w:szCs w:val="24"/>
        </w:rPr>
        <w:t>я без попечения родителей,</w:t>
      </w:r>
      <w:r w:rsidR="00717F7C" w:rsidRPr="00626DBB">
        <w:rPr>
          <w:rFonts w:ascii="Times New Roman" w:hAnsi="Times New Roman" w:cs="Times New Roman"/>
          <w:sz w:val="24"/>
          <w:szCs w:val="24"/>
        </w:rPr>
        <w:t xml:space="preserve"> потерявшие в период обучения обоих родит</w:t>
      </w:r>
      <w:r>
        <w:rPr>
          <w:rFonts w:ascii="Times New Roman" w:hAnsi="Times New Roman" w:cs="Times New Roman"/>
          <w:sz w:val="24"/>
          <w:szCs w:val="24"/>
        </w:rPr>
        <w:t>елей или единственного родителя;</w:t>
      </w:r>
    </w:p>
    <w:p w14:paraId="0719B209" w14:textId="6AF9D8BB" w:rsidR="00626DBB" w:rsidRDefault="00626DBB" w:rsidP="00DD7C6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7F7C" w:rsidRPr="00626DBB">
        <w:rPr>
          <w:rFonts w:ascii="Times New Roman" w:hAnsi="Times New Roman" w:cs="Times New Roman"/>
          <w:sz w:val="24"/>
          <w:szCs w:val="24"/>
        </w:rPr>
        <w:t xml:space="preserve"> лица, являющиеся участниками Специальной военной операции</w:t>
      </w:r>
      <w:r w:rsidR="00DD7C60">
        <w:rPr>
          <w:rFonts w:ascii="Times New Roman" w:hAnsi="Times New Roman" w:cs="Times New Roman"/>
          <w:sz w:val="24"/>
          <w:szCs w:val="24"/>
        </w:rPr>
        <w:t xml:space="preserve"> (Ветераны боевых действий)</w:t>
      </w:r>
      <w:r w:rsidR="00717F7C" w:rsidRPr="00626DBB">
        <w:rPr>
          <w:rFonts w:ascii="Times New Roman" w:hAnsi="Times New Roman" w:cs="Times New Roman"/>
          <w:sz w:val="24"/>
          <w:szCs w:val="24"/>
        </w:rPr>
        <w:t>, а также детей указанных лиц</w:t>
      </w:r>
      <w:r w:rsidR="00303432" w:rsidRPr="00626DBB">
        <w:rPr>
          <w:rFonts w:ascii="Times New Roman" w:hAnsi="Times New Roman" w:cs="Times New Roman"/>
          <w:sz w:val="24"/>
          <w:szCs w:val="24"/>
        </w:rPr>
        <w:t xml:space="preserve"> и членов их семей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CFB924" w14:textId="77777777" w:rsidR="001F5A9B" w:rsidRPr="00626DBB" w:rsidRDefault="00626DBB" w:rsidP="00DD7C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DBB">
        <w:rPr>
          <w:rFonts w:ascii="Times New Roman" w:hAnsi="Times New Roman" w:cs="Times New Roman"/>
          <w:sz w:val="24"/>
          <w:szCs w:val="24"/>
        </w:rPr>
        <w:t>Контроль</w:t>
      </w:r>
      <w:r w:rsidR="001F5A9B" w:rsidRPr="00626DBB">
        <w:rPr>
          <w:rFonts w:ascii="Times New Roman" w:hAnsi="Times New Roman" w:cs="Times New Roman"/>
          <w:sz w:val="24"/>
          <w:szCs w:val="24"/>
        </w:rPr>
        <w:t xml:space="preserve"> исполнения настоящего приказа возложить на проректора по безопасности и управлению инфраструктурой Некипелова М.Ю.</w:t>
      </w:r>
    </w:p>
    <w:p w14:paraId="5EFE8AEB" w14:textId="77777777" w:rsidR="001F5A9B" w:rsidRDefault="001F5A9B" w:rsidP="00DD7C6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4487D" w14:textId="77777777" w:rsidR="001F5A9B" w:rsidRDefault="001F5A9B" w:rsidP="001F5A9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18FDCB90" w14:textId="77777777" w:rsidR="001F5A9B" w:rsidRDefault="001F5A9B" w:rsidP="001F5A9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14:paraId="030F653F" w14:textId="71724BD3" w:rsidR="006D1DBB" w:rsidRPr="00B576AA" w:rsidRDefault="001F5A9B" w:rsidP="00DD7C60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ректора                                                              </w:t>
      </w:r>
      <w:r w:rsidR="00DD7C60">
        <w:rPr>
          <w:rFonts w:ascii="Times New Roman" w:hAnsi="Times New Roman" w:cs="Times New Roman"/>
          <w:sz w:val="24"/>
          <w:szCs w:val="24"/>
        </w:rPr>
        <w:t>Н.П.Емельянов</w:t>
      </w:r>
    </w:p>
    <w:p w14:paraId="00ABC495" w14:textId="77777777" w:rsidR="00CB162C" w:rsidRPr="00B576AA" w:rsidRDefault="00CB162C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13F6D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B2B62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C1FD2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DB798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692940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0265C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C7469" w14:textId="77777777" w:rsidR="00B576AA" w:rsidRPr="00B576AA" w:rsidRDefault="00B576AA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AA395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250E3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5F26D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210E5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EFE1A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70E46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B83AB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73B12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1F66F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7D272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F13C3F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13F1C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F09AF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2369CB" w14:textId="77777777" w:rsidR="001F5A9B" w:rsidRDefault="001F5A9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E8E2D" w14:textId="77777777" w:rsidR="00626DBB" w:rsidRDefault="00626DB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130BC" w14:textId="77777777" w:rsidR="00626DBB" w:rsidRDefault="00626DB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165EE" w14:textId="77777777" w:rsidR="003F4F7B" w:rsidRDefault="003F4F7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1288B" w14:textId="77777777" w:rsidR="003F4F7B" w:rsidRDefault="003F4F7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C9B73" w14:textId="77777777" w:rsidR="003F4F7B" w:rsidRDefault="003F4F7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B496F" w14:textId="47AD3164" w:rsidR="00CB162C" w:rsidRPr="00B576AA" w:rsidRDefault="003F4F7B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CB162C" w:rsidRPr="00B576AA">
        <w:rPr>
          <w:rFonts w:ascii="Times New Roman" w:hAnsi="Times New Roman" w:cs="Times New Roman"/>
          <w:sz w:val="24"/>
          <w:szCs w:val="24"/>
        </w:rPr>
        <w:t xml:space="preserve">иказ вносит: </w:t>
      </w:r>
    </w:p>
    <w:p w14:paraId="03FCEE96" w14:textId="77777777" w:rsidR="00CB162C" w:rsidRPr="00B576AA" w:rsidRDefault="00CB162C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AA">
        <w:rPr>
          <w:rFonts w:ascii="Times New Roman" w:hAnsi="Times New Roman" w:cs="Times New Roman"/>
          <w:sz w:val="24"/>
          <w:szCs w:val="24"/>
        </w:rPr>
        <w:t xml:space="preserve">Проректор по безопасности и </w:t>
      </w:r>
    </w:p>
    <w:p w14:paraId="19599A01" w14:textId="77777777" w:rsidR="00CB162C" w:rsidRPr="00B576AA" w:rsidRDefault="00CB162C" w:rsidP="00CB1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AA">
        <w:rPr>
          <w:rFonts w:ascii="Times New Roman" w:hAnsi="Times New Roman" w:cs="Times New Roman"/>
          <w:sz w:val="24"/>
          <w:szCs w:val="24"/>
        </w:rPr>
        <w:t xml:space="preserve">управлению инфраструктурой                             </w:t>
      </w:r>
      <w:r w:rsidR="001F5A9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576AA">
        <w:rPr>
          <w:rFonts w:ascii="Times New Roman" w:hAnsi="Times New Roman" w:cs="Times New Roman"/>
          <w:sz w:val="24"/>
          <w:szCs w:val="24"/>
        </w:rPr>
        <w:t xml:space="preserve"> М.Ю. Некипелов</w:t>
      </w:r>
    </w:p>
    <w:p w14:paraId="1D75E3F8" w14:textId="77777777" w:rsidR="00CB162C" w:rsidRDefault="00CB162C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75F22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2D68C0C" w14:textId="2B2B134D" w:rsidR="003F4F7B" w:rsidRDefault="003F4F7B" w:rsidP="00CB1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ОТ, ТБ </w:t>
      </w:r>
    </w:p>
    <w:p w14:paraId="0637CDE7" w14:textId="1CAE82D6" w:rsidR="003F4F7B" w:rsidRDefault="003F4F7B" w:rsidP="00CB1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имущественному комплексу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Г.В.Орловский</w:t>
      </w:r>
      <w:proofErr w:type="spellEnd"/>
    </w:p>
    <w:p w14:paraId="6BC98479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C1017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планово-экономического отдела                                               С.А.Андреев</w:t>
      </w:r>
    </w:p>
    <w:p w14:paraId="77321F30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376A9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C25E9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А.В.Муковнина</w:t>
      </w:r>
    </w:p>
    <w:p w14:paraId="6957206D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3EC0F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3DBF5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F763E" w14:textId="293B052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81817" w14:textId="77777777" w:rsidR="001F5A9B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11607" w14:textId="77777777" w:rsidR="001F5A9B" w:rsidRPr="00B576AA" w:rsidRDefault="001F5A9B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6E50F" w14:textId="77777777" w:rsidR="00CB162C" w:rsidRPr="00B576AA" w:rsidRDefault="00CB162C" w:rsidP="00CB1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E341D" w14:textId="77777777" w:rsidR="00CB162C" w:rsidRDefault="00CB162C" w:rsidP="00CB16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D1F0D7" w14:textId="77777777" w:rsidR="00CB162C" w:rsidRPr="00602822" w:rsidRDefault="00CB162C" w:rsidP="006028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162C" w:rsidRPr="00602822" w:rsidSect="00577E2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9DD"/>
    <w:multiLevelType w:val="hybridMultilevel"/>
    <w:tmpl w:val="FE9E8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0A72"/>
    <w:multiLevelType w:val="hybridMultilevel"/>
    <w:tmpl w:val="0EDC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1C3"/>
    <w:multiLevelType w:val="hybridMultilevel"/>
    <w:tmpl w:val="2C7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158B"/>
    <w:multiLevelType w:val="hybridMultilevel"/>
    <w:tmpl w:val="4DE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59659">
    <w:abstractNumId w:val="3"/>
  </w:num>
  <w:num w:numId="2" w16cid:durableId="2089958357">
    <w:abstractNumId w:val="1"/>
  </w:num>
  <w:num w:numId="3" w16cid:durableId="728922835">
    <w:abstractNumId w:val="2"/>
  </w:num>
  <w:num w:numId="4" w16cid:durableId="123339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10"/>
    <w:rsid w:val="001070FE"/>
    <w:rsid w:val="00182310"/>
    <w:rsid w:val="001F5A9B"/>
    <w:rsid w:val="001F7F79"/>
    <w:rsid w:val="00303432"/>
    <w:rsid w:val="003F4F7B"/>
    <w:rsid w:val="00426ECB"/>
    <w:rsid w:val="00505AC2"/>
    <w:rsid w:val="0050701F"/>
    <w:rsid w:val="00577E21"/>
    <w:rsid w:val="00602822"/>
    <w:rsid w:val="00626DBB"/>
    <w:rsid w:val="006D1DBB"/>
    <w:rsid w:val="00717F7C"/>
    <w:rsid w:val="00776119"/>
    <w:rsid w:val="00783C8F"/>
    <w:rsid w:val="007A09AA"/>
    <w:rsid w:val="00A855B2"/>
    <w:rsid w:val="00AF3C5F"/>
    <w:rsid w:val="00B01837"/>
    <w:rsid w:val="00B576AA"/>
    <w:rsid w:val="00C94FE1"/>
    <w:rsid w:val="00CA0544"/>
    <w:rsid w:val="00CB162C"/>
    <w:rsid w:val="00CB28DB"/>
    <w:rsid w:val="00CE4C80"/>
    <w:rsid w:val="00CF08E4"/>
    <w:rsid w:val="00CF56F0"/>
    <w:rsid w:val="00D31342"/>
    <w:rsid w:val="00DD7C60"/>
    <w:rsid w:val="00F73092"/>
    <w:rsid w:val="00F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3BC2"/>
  <w15:chartTrackingRefBased/>
  <w15:docId w15:val="{771AA85A-2B3B-4FFF-9F4C-4BD62700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F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1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Kab-16-01</dc:creator>
  <cp:keywords/>
  <dc:description/>
  <cp:lastModifiedBy>A-89</cp:lastModifiedBy>
  <cp:revision>2</cp:revision>
  <cp:lastPrinted>2026-07-08T09:06:00Z</cp:lastPrinted>
  <dcterms:created xsi:type="dcterms:W3CDTF">2026-07-08T12:01:00Z</dcterms:created>
  <dcterms:modified xsi:type="dcterms:W3CDTF">2026-07-08T12:01:00Z</dcterms:modified>
</cp:coreProperties>
</file>